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4" w14:textId="595869B9" w:rsidR="00B61BD4" w:rsidRPr="00A3607B" w:rsidRDefault="00C7017E" w:rsidP="00367C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607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F56B1" w:rsidRPr="00A3607B">
        <w:rPr>
          <w:rFonts w:ascii="Times New Roman" w:eastAsia="Times New Roman" w:hAnsi="Times New Roman" w:cs="Times New Roman"/>
          <w:b/>
          <w:sz w:val="24"/>
          <w:szCs w:val="24"/>
        </w:rPr>
        <w:t xml:space="preserve"> день 1 часть</w:t>
      </w:r>
    </w:p>
    <w:p w14:paraId="00000006" w14:textId="690B1E92" w:rsidR="00B61BD4" w:rsidRPr="004F000B" w:rsidRDefault="003F56B1" w:rsidP="004F00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3607B">
        <w:rPr>
          <w:rFonts w:ascii="Times New Roman" w:eastAsia="Times New Roman" w:hAnsi="Times New Roman" w:cs="Times New Roman"/>
          <w:sz w:val="24"/>
          <w:szCs w:val="24"/>
        </w:rPr>
        <w:t xml:space="preserve">Время с </w:t>
      </w:r>
      <w:r w:rsidR="004F000B" w:rsidRPr="004F000B">
        <w:rPr>
          <w:rFonts w:ascii="Times New Roman" w:eastAsia="Times New Roman" w:hAnsi="Times New Roman" w:cs="Times New Roman"/>
          <w:sz w:val="24"/>
          <w:szCs w:val="24"/>
        </w:rPr>
        <w:t>03:57:45-04:15:16 (18 мин)</w:t>
      </w:r>
    </w:p>
    <w:p w14:paraId="28133C3C" w14:textId="246377E3" w:rsidR="00367C2E" w:rsidRDefault="00367C2E" w:rsidP="00A3607B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14:paraId="1EF1FCCA" w14:textId="0D0436D6" w:rsidR="00367C2E" w:rsidRPr="00A3607B" w:rsidRDefault="00C7017E" w:rsidP="00A3607B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17E"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sz w:val="24"/>
          <w:szCs w:val="24"/>
        </w:rPr>
        <w:t>-тренинг</w:t>
      </w:r>
      <w:r w:rsidR="00A3607B">
        <w:rPr>
          <w:rFonts w:ascii="Times New Roman" w:hAnsi="Times New Roman" w:cs="Times New Roman"/>
          <w:b/>
          <w:sz w:val="24"/>
          <w:szCs w:val="24"/>
        </w:rPr>
        <w:t xml:space="preserve"> 3. </w:t>
      </w:r>
      <w:r w:rsidR="00A3607B" w:rsidRPr="009A2206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</w:t>
      </w:r>
      <w:r w:rsidR="00A3607B" w:rsidRPr="009A2206">
        <w:rPr>
          <w:rFonts w:ascii="Times New Roman" w:hAnsi="Times New Roman" w:cs="Times New Roman"/>
          <w:sz w:val="24"/>
          <w:szCs w:val="24"/>
        </w:rPr>
        <w:t xml:space="preserve">. </w:t>
      </w:r>
      <w:r w:rsidR="00A3607B">
        <w:rPr>
          <w:rFonts w:ascii="Times New Roman" w:hAnsi="Times New Roman" w:cs="Times New Roman"/>
          <w:b/>
          <w:sz w:val="24"/>
          <w:szCs w:val="24"/>
        </w:rPr>
        <w:t>Работа</w:t>
      </w:r>
      <w:r w:rsidR="008E2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607B">
        <w:rPr>
          <w:rFonts w:ascii="Times New Roman" w:hAnsi="Times New Roman" w:cs="Times New Roman"/>
          <w:b/>
          <w:sz w:val="24"/>
          <w:szCs w:val="24"/>
        </w:rPr>
        <w:t xml:space="preserve">тренингом </w:t>
      </w:r>
      <w:r w:rsidR="008E2AED">
        <w:rPr>
          <w:rFonts w:ascii="Times New Roman" w:hAnsi="Times New Roman" w:cs="Times New Roman"/>
          <w:b/>
          <w:sz w:val="24"/>
          <w:szCs w:val="24"/>
        </w:rPr>
        <w:t>на концентрированную плотность синтеза и огня метагалактичности 1024 синтез реальными частными ИВДИВО-зданиями, 1024 архетипическими ИВДИВО-зданиями</w:t>
      </w:r>
      <w:r w:rsidRPr="00C7017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59C33B6E" w14:textId="77777777" w:rsidR="00C7017E" w:rsidRDefault="00C7017E" w:rsidP="00367C2E">
      <w:pPr>
        <w:pStyle w:val="a4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37FF076" w14:textId="1BD90D5D" w:rsidR="0036710B" w:rsidRDefault="00806A46" w:rsidP="00367C2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возжигаемся</w:t>
      </w:r>
      <w:r w:rsidR="004A40E1">
        <w:rPr>
          <w:rFonts w:ascii="Times New Roman" w:hAnsi="Times New Roman" w:cs="Times New Roman"/>
          <w:sz w:val="24"/>
          <w:szCs w:val="24"/>
        </w:rPr>
        <w:t xml:space="preserve"> третьей плотност</w:t>
      </w:r>
      <w:r w:rsidR="00E4357B">
        <w:rPr>
          <w:rFonts w:ascii="Times New Roman" w:hAnsi="Times New Roman" w:cs="Times New Roman"/>
          <w:sz w:val="24"/>
          <w:szCs w:val="24"/>
        </w:rPr>
        <w:t>ью</w:t>
      </w:r>
      <w:r w:rsidR="004A40E1">
        <w:rPr>
          <w:rFonts w:ascii="Times New Roman" w:hAnsi="Times New Roman" w:cs="Times New Roman"/>
          <w:sz w:val="24"/>
          <w:szCs w:val="24"/>
        </w:rPr>
        <w:t xml:space="preserve"> организации 64-ричного синтеза третьей практикой в каждом из нас. Синтезируемся сразу же с Изначально Вышестоящим Отцом, синтез Аватара Синтеза Кут Хуми в каждом из нас. И переходим в Зал к Изначально Вышестоящему Отцу</w:t>
      </w:r>
      <w:r w:rsidR="0036710B">
        <w:rPr>
          <w:rFonts w:ascii="Times New Roman" w:hAnsi="Times New Roman" w:cs="Times New Roman"/>
          <w:sz w:val="24"/>
          <w:szCs w:val="24"/>
        </w:rPr>
        <w:t xml:space="preserve"> в форме Владыки, Владычицы 69 Синтеза в 16385 Архетип ИВДИВО.</w:t>
      </w:r>
    </w:p>
    <w:p w14:paraId="066CF81E" w14:textId="77777777" w:rsidR="00EC47A4" w:rsidRDefault="0036710B" w:rsidP="00367C2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Развёртываемся в Зале Изначально Вышестоящего Дома Изначально Вышестоящего Отца. Становимся пред Изначально Вышестоящим Отцом в форме</w:t>
      </w:r>
      <w:r w:rsidR="004A40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синтезом реализаций каждого из нас. И синтезируясь с Изначально Вышестоящим Отцом, стяжаем Синтез и Огонь оформленной концентрации Профессионального Огня Учителя Метагалактики первым уровнем осмысления профессии Мировым явлением Синтеза концентрацией возможностей Учителем Метагалактики и метагалактичности в каждом из нас. </w:t>
      </w:r>
    </w:p>
    <w:p w14:paraId="31CBCFAA" w14:textId="3103373B" w:rsidR="00C7017E" w:rsidRDefault="0036710B" w:rsidP="00367C2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стяжаем у Изначально Вышестоящего Отца синтез явление и синтезирование вырабатыванием или просим научить вырабатывать концентрированную плотность синтеза и огня метагалактичности 1024-ричной во владении</w:t>
      </w:r>
      <w:r w:rsidR="008E2AED">
        <w:rPr>
          <w:rFonts w:ascii="Times New Roman" w:hAnsi="Times New Roman" w:cs="Times New Roman"/>
          <w:sz w:val="24"/>
          <w:szCs w:val="24"/>
        </w:rPr>
        <w:t xml:space="preserve"> и разработки для профессии Учителя Метагалактики дееспособностью 1024 синтез реальными частными ИВДИВО-зданиями и 1024 синтез архетипическими </w:t>
      </w:r>
      <w:r w:rsidR="00E4357B">
        <w:rPr>
          <w:rFonts w:ascii="Times New Roman" w:hAnsi="Times New Roman" w:cs="Times New Roman"/>
          <w:sz w:val="24"/>
          <w:szCs w:val="24"/>
        </w:rPr>
        <w:t xml:space="preserve">частными </w:t>
      </w:r>
      <w:r w:rsidR="008E2AED">
        <w:rPr>
          <w:rFonts w:ascii="Times New Roman" w:hAnsi="Times New Roman" w:cs="Times New Roman"/>
          <w:sz w:val="24"/>
          <w:szCs w:val="24"/>
        </w:rPr>
        <w:t>ИВДИВО-зданиями каждого из нас и синтез нашей группы. В обновлении синтеза и огня профессионального явления синтеза в ИВДИВО. И просим развернуть внутреннюю специализацию архетипического явления и реальностного явления синтеза профессиональной утончённостью Учителя</w:t>
      </w:r>
      <w:r w:rsidR="007B7861">
        <w:rPr>
          <w:rFonts w:ascii="Times New Roman" w:hAnsi="Times New Roman" w:cs="Times New Roman"/>
          <w:sz w:val="24"/>
          <w:szCs w:val="24"/>
        </w:rPr>
        <w:t xml:space="preserve"> зданиями синтезом явления в Космосах с умением инициировать, оформлять, разрабатывать, развивать переход движением синтезированием и организацией дееспособности синтезов тренировки</w:t>
      </w:r>
      <w:r w:rsidR="00E4357B">
        <w:rPr>
          <w:rFonts w:ascii="Times New Roman" w:hAnsi="Times New Roman" w:cs="Times New Roman"/>
          <w:sz w:val="24"/>
          <w:szCs w:val="24"/>
        </w:rPr>
        <w:t>,</w:t>
      </w:r>
      <w:r w:rsidR="007B7861">
        <w:rPr>
          <w:rFonts w:ascii="Times New Roman" w:hAnsi="Times New Roman" w:cs="Times New Roman"/>
          <w:sz w:val="24"/>
          <w:szCs w:val="24"/>
        </w:rPr>
        <w:t xml:space="preserve"> как Учитель Метагалактики</w:t>
      </w:r>
      <w:r w:rsidR="00E4357B">
        <w:rPr>
          <w:rFonts w:ascii="Times New Roman" w:hAnsi="Times New Roman" w:cs="Times New Roman"/>
          <w:sz w:val="24"/>
          <w:szCs w:val="24"/>
        </w:rPr>
        <w:t>,</w:t>
      </w:r>
      <w:r w:rsidR="007B7861">
        <w:rPr>
          <w:rFonts w:ascii="Times New Roman" w:hAnsi="Times New Roman" w:cs="Times New Roman"/>
          <w:sz w:val="24"/>
          <w:szCs w:val="24"/>
        </w:rPr>
        <w:t xml:space="preserve"> для дееспособности работы. В том числе и ракурсом ИВДИВ</w:t>
      </w:r>
      <w:r w:rsidR="00EC47A4">
        <w:rPr>
          <w:rFonts w:ascii="Times New Roman" w:hAnsi="Times New Roman" w:cs="Times New Roman"/>
          <w:sz w:val="24"/>
          <w:szCs w:val="24"/>
        </w:rPr>
        <w:t>О территории и ракурсом ИВДИВО-п</w:t>
      </w:r>
      <w:r w:rsidR="007B7861">
        <w:rPr>
          <w:rFonts w:ascii="Times New Roman" w:hAnsi="Times New Roman" w:cs="Times New Roman"/>
          <w:sz w:val="24"/>
          <w:szCs w:val="24"/>
        </w:rPr>
        <w:t>олисов Изначально Вышестоящего Отца в росте профессионализма Учителя Метагалактики.</w:t>
      </w:r>
    </w:p>
    <w:p w14:paraId="4AFFB4F4" w14:textId="1B14B11A" w:rsidR="007C5BF0" w:rsidRDefault="007C5BF0" w:rsidP="00367C2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стяжаем у Изначально Вышестоящего Отца умение действовать и опускать, слово не меняем, опускать из 16-го Космоса Высшей Суперизвечины частные ИВДИВО</w:t>
      </w:r>
      <w:r w:rsidR="00E4357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здания свободными движение тренировки в Метагалактический Космос и в метагалактическое выражение синтеза любого Космоса по необходимости рост</w:t>
      </w:r>
      <w:r w:rsidR="00E4357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в профессии синтезом явления 1024-х реальностей на сейчас в Метагалактике Фа. И синтезируясь с Изначально Вышестоящим Отцом, стяжаем концентрацию 1024-х синтезов Изначально Вышестоящего Отца</w:t>
      </w:r>
      <w:r w:rsidR="00A370E5">
        <w:rPr>
          <w:rFonts w:ascii="Times New Roman" w:hAnsi="Times New Roman" w:cs="Times New Roman"/>
          <w:sz w:val="24"/>
          <w:szCs w:val="24"/>
        </w:rPr>
        <w:t xml:space="preserve"> и просим Изначально Вышестоящего Отца развернуть тренинг синтезирования 1024-х частных ИВДИВО-зданий синтеза явления синтез реальностей Метагалактики Фа синтезом явления зданий 1024-х явлением частных ИВДИВО-зданий синтез </w:t>
      </w:r>
      <w:r w:rsidR="00E4357B">
        <w:rPr>
          <w:rFonts w:ascii="Times New Roman" w:hAnsi="Times New Roman" w:cs="Times New Roman"/>
          <w:sz w:val="24"/>
          <w:szCs w:val="24"/>
        </w:rPr>
        <w:t>архетипического</w:t>
      </w:r>
      <w:r w:rsidR="00A370E5">
        <w:rPr>
          <w:rFonts w:ascii="Times New Roman" w:hAnsi="Times New Roman" w:cs="Times New Roman"/>
          <w:sz w:val="24"/>
          <w:szCs w:val="24"/>
        </w:rPr>
        <w:t xml:space="preserve"> явления ИВДИВО синтезфизичности Высшего Суперизвечного Космоса. И возжигаясь Изначально Вышестоящим Отцом, вызываем на своё тело синтез 2048-ми синтезов зданий пред Изначально Вышестоящим Отцом. Синтезируемся с Хум Изначально Вышестоящего Отца и совмещаем пред Отцом</w:t>
      </w:r>
      <w:r w:rsidR="00E4357B">
        <w:rPr>
          <w:rFonts w:ascii="Times New Roman" w:hAnsi="Times New Roman" w:cs="Times New Roman"/>
          <w:sz w:val="24"/>
          <w:szCs w:val="24"/>
        </w:rPr>
        <w:t xml:space="preserve"> синтезом 1024</w:t>
      </w:r>
      <w:r w:rsidR="00925F42">
        <w:rPr>
          <w:rFonts w:ascii="Times New Roman" w:hAnsi="Times New Roman" w:cs="Times New Roman"/>
          <w:sz w:val="24"/>
          <w:szCs w:val="24"/>
        </w:rPr>
        <w:t xml:space="preserve"> выплеска синтеза из </w:t>
      </w:r>
      <w:r w:rsidR="00D3715F">
        <w:rPr>
          <w:rFonts w:ascii="Times New Roman" w:hAnsi="Times New Roman" w:cs="Times New Roman"/>
          <w:sz w:val="24"/>
          <w:szCs w:val="24"/>
        </w:rPr>
        <w:t>ядер синтеза каждого из 1024-х зданий по синтезам реальностей на выплеск синтеза из 1024-х зданий синтезом архетипов 16-го Космоса. И синтезируясь с Изначально Вышестоящим Отцом, возжигаемся и развёртываем движение, сопряжение зданий, вырабатывая 1024-ричный синтез.</w:t>
      </w:r>
    </w:p>
    <w:p w14:paraId="7061FE68" w14:textId="605DC368" w:rsidR="00F25C0E" w:rsidRDefault="00D3715F" w:rsidP="00367C2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здесь, просто группа большая, я не могу сказать, идём в это здание, то есть у каждого будут свои процессы, но просим Изначально Вышестоящего Отца выборочно</w:t>
      </w:r>
      <w:r w:rsidR="00803A16">
        <w:rPr>
          <w:rFonts w:ascii="Times New Roman" w:hAnsi="Times New Roman" w:cs="Times New Roman"/>
          <w:sz w:val="24"/>
          <w:szCs w:val="24"/>
        </w:rPr>
        <w:t>, как решит Отец ввести в одно из 1024-х зданий. И просим дать приоритет работы со з</w:t>
      </w:r>
      <w:r w:rsidR="00E4357B">
        <w:rPr>
          <w:rFonts w:ascii="Times New Roman" w:hAnsi="Times New Roman" w:cs="Times New Roman"/>
          <w:sz w:val="24"/>
          <w:szCs w:val="24"/>
        </w:rPr>
        <w:t>д</w:t>
      </w:r>
      <w:r w:rsidR="00803A16">
        <w:rPr>
          <w:rFonts w:ascii="Times New Roman" w:hAnsi="Times New Roman" w:cs="Times New Roman"/>
          <w:sz w:val="24"/>
          <w:szCs w:val="24"/>
        </w:rPr>
        <w:t xml:space="preserve">аниями, допустим там Части Истина 446-е здание, Части Синтеза Аватара Синтеза Кут Хуми ИВДИВО Отец-Человек-Субъекта 448-е здание, Физическое тело 447-е здание. И вот синтезируемся и переходим, вот всей группой. В здание той части, которую указал Изначально Вышестоящий </w:t>
      </w:r>
      <w:r w:rsidR="00803A16">
        <w:rPr>
          <w:rFonts w:ascii="Times New Roman" w:hAnsi="Times New Roman" w:cs="Times New Roman"/>
          <w:sz w:val="24"/>
          <w:szCs w:val="24"/>
        </w:rPr>
        <w:lastRenderedPageBreak/>
        <w:t>Отец в соответствующий по номеру Архетип в Метагалактическом Космосе, то есть</w:t>
      </w:r>
      <w:r w:rsidR="003019C7">
        <w:rPr>
          <w:rFonts w:ascii="Times New Roman" w:hAnsi="Times New Roman" w:cs="Times New Roman"/>
          <w:sz w:val="24"/>
          <w:szCs w:val="24"/>
        </w:rPr>
        <w:t xml:space="preserve"> идём,</w:t>
      </w:r>
      <w:r w:rsidR="00803A16">
        <w:rPr>
          <w:rFonts w:ascii="Times New Roman" w:hAnsi="Times New Roman" w:cs="Times New Roman"/>
          <w:sz w:val="24"/>
          <w:szCs w:val="24"/>
        </w:rPr>
        <w:t xml:space="preserve"> если в 448-е, то на 448-е выражение Архетипа. То есть здания с Высшего Суперизвечного Космоса</w:t>
      </w:r>
      <w:r w:rsidR="00F25C0E">
        <w:rPr>
          <w:rFonts w:ascii="Times New Roman" w:hAnsi="Times New Roman" w:cs="Times New Roman"/>
          <w:sz w:val="24"/>
          <w:szCs w:val="24"/>
        </w:rPr>
        <w:t xml:space="preserve"> сдвинулись синтезом явления в Метагалактический К</w:t>
      </w:r>
      <w:r w:rsidR="003019C7">
        <w:rPr>
          <w:rFonts w:ascii="Times New Roman" w:hAnsi="Times New Roman" w:cs="Times New Roman"/>
          <w:sz w:val="24"/>
          <w:szCs w:val="24"/>
        </w:rPr>
        <w:t>осмос в Архетипы и стыкуются с з</w:t>
      </w:r>
      <w:r w:rsidR="00F25C0E">
        <w:rPr>
          <w:rFonts w:ascii="Times New Roman" w:hAnsi="Times New Roman" w:cs="Times New Roman"/>
          <w:sz w:val="24"/>
          <w:szCs w:val="24"/>
        </w:rPr>
        <w:t>даниями в реальности.</w:t>
      </w:r>
    </w:p>
    <w:p w14:paraId="530B7D72" w14:textId="1E3C25F3" w:rsidR="00D3715F" w:rsidRDefault="00F25C0E" w:rsidP="00367C2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вот, вырабатываем, если 448-е здание два синтеза, синтезируя синтез части</w:t>
      </w:r>
      <w:r w:rsidR="008A44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Учитель Метагалактики</w:t>
      </w:r>
      <w:r w:rsidR="008A44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формировании, где ИВДИВО-здание по реальностям Метагалактики для нас как для Должностно Полномочных формирует в здании син</w:t>
      </w:r>
      <w:r w:rsidR="003019C7">
        <w:rPr>
          <w:rFonts w:ascii="Times New Roman" w:hAnsi="Times New Roman" w:cs="Times New Roman"/>
          <w:sz w:val="24"/>
          <w:szCs w:val="24"/>
        </w:rPr>
        <w:t>теза реальности частного ИВДИВО-</w:t>
      </w:r>
      <w:r>
        <w:rPr>
          <w:rFonts w:ascii="Times New Roman" w:hAnsi="Times New Roman" w:cs="Times New Roman"/>
          <w:sz w:val="24"/>
          <w:szCs w:val="24"/>
        </w:rPr>
        <w:t>здания синтез работы, давайте так вот, Я Настоящего.</w:t>
      </w:r>
      <w:r w:rsidRPr="00F25C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включаемся в возможность сдвижки зданий для наработанности настоящего процесса синтеза и огня части по частям в зданиях. Зафиксировались в 448-м здании. </w:t>
      </w:r>
    </w:p>
    <w:p w14:paraId="7216523E" w14:textId="2B569A62" w:rsidR="00F25C0E" w:rsidRDefault="00F25C0E" w:rsidP="00367C2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Переходим в 446-е здание</w:t>
      </w:r>
      <w:r w:rsidR="006B7C78">
        <w:rPr>
          <w:rFonts w:ascii="Times New Roman" w:hAnsi="Times New Roman" w:cs="Times New Roman"/>
          <w:sz w:val="24"/>
          <w:szCs w:val="24"/>
        </w:rPr>
        <w:t xml:space="preserve"> части в соответствующее выражение архетипа Метагалактического Космоса, синтезируем с зданием в реальности, так и возжигаем в теле теперь уже два состояния синтеза из двух зданий из двух частей. Просто попробуйте</w:t>
      </w:r>
      <w:r w:rsidR="003019C7">
        <w:rPr>
          <w:rFonts w:ascii="Times New Roman" w:hAnsi="Times New Roman" w:cs="Times New Roman"/>
          <w:sz w:val="24"/>
          <w:szCs w:val="24"/>
        </w:rPr>
        <w:t>,</w:t>
      </w:r>
      <w:r w:rsidR="006B7C78">
        <w:rPr>
          <w:rFonts w:ascii="Times New Roman" w:hAnsi="Times New Roman" w:cs="Times New Roman"/>
          <w:sz w:val="24"/>
          <w:szCs w:val="24"/>
        </w:rPr>
        <w:t xml:space="preserve"> как Учитель по перемещаться на скорости перехода из здания в здание, для того, чтобы сложилась среда, концентрация, столпность, синтез-час</w:t>
      </w:r>
      <w:r w:rsidR="00166B7D">
        <w:rPr>
          <w:rFonts w:ascii="Times New Roman" w:hAnsi="Times New Roman" w:cs="Times New Roman"/>
          <w:sz w:val="24"/>
          <w:szCs w:val="24"/>
        </w:rPr>
        <w:t>ти, умение не терять плотность С</w:t>
      </w:r>
      <w:r w:rsidR="006B7C78">
        <w:rPr>
          <w:rFonts w:ascii="Times New Roman" w:hAnsi="Times New Roman" w:cs="Times New Roman"/>
          <w:sz w:val="24"/>
          <w:szCs w:val="24"/>
        </w:rPr>
        <w:t>интеза Изначально Вышестоящего Отца</w:t>
      </w:r>
      <w:r w:rsidR="005D0DA8">
        <w:rPr>
          <w:rFonts w:ascii="Times New Roman" w:hAnsi="Times New Roman" w:cs="Times New Roman"/>
          <w:sz w:val="24"/>
          <w:szCs w:val="24"/>
        </w:rPr>
        <w:t>. Можете пойти и выйти в часть явления синтеза, которую вы разрабатывали последний месяц. 385-е здание допустим.</w:t>
      </w:r>
    </w:p>
    <w:p w14:paraId="36AAD59F" w14:textId="77777777" w:rsidR="008A448A" w:rsidRDefault="005D0DA8" w:rsidP="00367C2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набираем третьим выходом</w:t>
      </w:r>
      <w:r w:rsidR="007A68F1">
        <w:rPr>
          <w:rFonts w:ascii="Times New Roman" w:hAnsi="Times New Roman" w:cs="Times New Roman"/>
          <w:sz w:val="24"/>
          <w:szCs w:val="24"/>
        </w:rPr>
        <w:t>, третий синтез и огонь части синтеза смежного процесса синтеза в организации синтеза и огня части в ИВДИВО разработанностью в частном ИВДИВО-здании. Здания, отражающие части Тел Отцов и Аватаров, ну вряд ли, там будет эффективный рост огня, ну можете попробовать, то есть четвёртый выход в здание Отец сказал по вашему желанию. То есть три мы прошлись, было сказано</w:t>
      </w:r>
      <w:r w:rsidR="008A448A">
        <w:rPr>
          <w:rFonts w:ascii="Times New Roman" w:hAnsi="Times New Roman" w:cs="Times New Roman"/>
          <w:sz w:val="24"/>
          <w:szCs w:val="24"/>
        </w:rPr>
        <w:t>,</w:t>
      </w:r>
      <w:r w:rsidR="007A68F1">
        <w:rPr>
          <w:rFonts w:ascii="Times New Roman" w:hAnsi="Times New Roman" w:cs="Times New Roman"/>
          <w:sz w:val="24"/>
          <w:szCs w:val="24"/>
        </w:rPr>
        <w:t xml:space="preserve"> куда мы шли: 448, 446, 385, а четвёртый выход ваш самостоятельный в здание. Рассматривать его не надо, вы туда вышли не на экскурсию. Исследование идёт не глазами в описа</w:t>
      </w:r>
      <w:r w:rsidR="008A448A">
        <w:rPr>
          <w:rFonts w:ascii="Times New Roman" w:hAnsi="Times New Roman" w:cs="Times New Roman"/>
          <w:sz w:val="24"/>
          <w:szCs w:val="24"/>
        </w:rPr>
        <w:t>тельном процессе Столпа, Ядра, с</w:t>
      </w:r>
      <w:r w:rsidR="007A68F1">
        <w:rPr>
          <w:rFonts w:ascii="Times New Roman" w:hAnsi="Times New Roman" w:cs="Times New Roman"/>
          <w:sz w:val="24"/>
          <w:szCs w:val="24"/>
        </w:rPr>
        <w:t>тен</w:t>
      </w:r>
      <w:r w:rsidR="008A448A">
        <w:rPr>
          <w:rFonts w:ascii="Times New Roman" w:hAnsi="Times New Roman" w:cs="Times New Roman"/>
          <w:sz w:val="24"/>
          <w:szCs w:val="24"/>
        </w:rPr>
        <w:t>, работы. Работа идёт синтезом среды синтеза части в этом здании.</w:t>
      </w:r>
    </w:p>
    <w:p w14:paraId="1C040A08" w14:textId="48FCCC7C" w:rsidR="008A448A" w:rsidRDefault="008A448A" w:rsidP="00367C2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с Изначально Вышестоящим Отцом, возвращаемся в Зал к Изначально Вышестоящему Отцу в 16385 Архетип.</w:t>
      </w:r>
      <w:r w:rsidRPr="008A44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Синтезируясь с Хум Изначально Вышестоящего Отца, и возжигаемся 2048-ю видами Синтеза работы двух 1024-риц частных ИВДИВО-зданий синтеза явления синтеза реальности Метагалактики метагалактического выражения Первого Архетипа Метагалактики Фа и синтеза явления 1024-х синтезов Архетипов ИВДИВО 16-го Космоса.</w:t>
      </w:r>
    </w:p>
    <w:p w14:paraId="5075F517" w14:textId="77777777" w:rsidR="00EC47A4" w:rsidRDefault="008A448A" w:rsidP="00367C2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 из опыта 4-ричного движения непрерывности или как получалось у каждого из нас</w:t>
      </w:r>
      <w:r w:rsidR="008E15D0">
        <w:rPr>
          <w:rFonts w:ascii="Times New Roman" w:hAnsi="Times New Roman" w:cs="Times New Roman"/>
          <w:sz w:val="24"/>
          <w:szCs w:val="24"/>
        </w:rPr>
        <w:t xml:space="preserve"> самостоятельно, мы стяжаем у Изначально Вышестоящего Отца 2048 Синтезов двумя 1024-рицами частных ИВДИВО зданий и просим синтезировать во втором уровне разработки профессии Учителя Метагалактики синтез 1024-ричную метагалактичность синтеза и огня синтезируемостью внутренней организации синтеза 1024-ричностью в формировании второго внутреннего этапа профессии Учителя Метагалактики рост, динамика, физичность, профессионализм действовать и двигаться зданиями синтезов Космосов, Архетипов и Реальностей. </w:t>
      </w:r>
    </w:p>
    <w:p w14:paraId="25A5A576" w14:textId="62BF5FA4" w:rsidR="007E256E" w:rsidRDefault="008E15D0" w:rsidP="00EC47A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заполняясь Изначально Вышестоящим Отцом, стяжаем, входим в это синтезирование телесно внутренне, внешне ловить здесь нечего, словить нужно внутри процесс</w:t>
      </w:r>
      <w:r w:rsidR="007E256E">
        <w:rPr>
          <w:rFonts w:ascii="Times New Roman" w:hAnsi="Times New Roman" w:cs="Times New Roman"/>
          <w:sz w:val="24"/>
          <w:szCs w:val="24"/>
        </w:rPr>
        <w:t>. Может быть рождение такой устойчивой плотности, которая вертикально проживается в центре тела, это не в Хум, не в позвоночнике, именно в центровке тела и вырастает, такое хорошее слово-постоянство синтезируемого процесса.</w:t>
      </w:r>
      <w:r w:rsidR="00EC47A4">
        <w:rPr>
          <w:rFonts w:ascii="Times New Roman" w:hAnsi="Times New Roman" w:cs="Times New Roman"/>
          <w:sz w:val="24"/>
          <w:szCs w:val="24"/>
        </w:rPr>
        <w:t xml:space="preserve"> </w:t>
      </w:r>
      <w:r w:rsidR="007E256E">
        <w:rPr>
          <w:rFonts w:ascii="Times New Roman" w:hAnsi="Times New Roman" w:cs="Times New Roman"/>
          <w:sz w:val="24"/>
          <w:szCs w:val="24"/>
        </w:rPr>
        <w:t>И возжигаясь Изначально Вышестоящим Отцом, стяжаем Синтез</w:t>
      </w:r>
      <w:r w:rsidR="007E256E" w:rsidRPr="007E256E">
        <w:rPr>
          <w:rFonts w:ascii="Times New Roman" w:hAnsi="Times New Roman" w:cs="Times New Roman"/>
          <w:sz w:val="24"/>
          <w:szCs w:val="24"/>
        </w:rPr>
        <w:t xml:space="preserve"> </w:t>
      </w:r>
      <w:r w:rsidR="007E256E">
        <w:rPr>
          <w:rFonts w:ascii="Times New Roman" w:hAnsi="Times New Roman" w:cs="Times New Roman"/>
          <w:sz w:val="24"/>
          <w:szCs w:val="24"/>
        </w:rPr>
        <w:t>Изначально Вышестоящего Отца 1024-ричной метагалактичности Учителю Метагалактики в синтезе каждого из нас.</w:t>
      </w:r>
      <w:r w:rsidR="007E256E" w:rsidRPr="007E25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BD8722" w14:textId="77777777" w:rsidR="00EC47A4" w:rsidRDefault="007E256E" w:rsidP="00367C2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с Изначально Вышестоящим Аватаром Синтеза Кут Хуми, просим Изначально Вышестоящего Отца завершить этот процесс работы со зданиями. Переходим в 16320-ый Архетип ИВДИВО</w:t>
      </w:r>
      <w:r w:rsidR="009B04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развёртываемся внутренним присинтезированием работы, первичной работы с частными служебными зданиями ИВДИВО</w:t>
      </w:r>
      <w:r w:rsidR="009B04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04D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стяжаем у Аватара Синтеза Кут Хуми 2048 Синтез Синтезов Изначально Вышестоящего Отца, прося развернуть на ночной подготовке между двумя днями Профессионального Синтеза разработанность действия синтеза </w:t>
      </w:r>
      <w:r>
        <w:rPr>
          <w:rFonts w:ascii="Times New Roman" w:hAnsi="Times New Roman" w:cs="Times New Roman"/>
          <w:sz w:val="24"/>
          <w:szCs w:val="24"/>
        </w:rPr>
        <w:lastRenderedPageBreak/>
        <w:t>движения и сопряжение метагалактического синтеза и огня 1024-х частных ИВДИВО</w:t>
      </w:r>
      <w:r w:rsidR="009B04DF">
        <w:rPr>
          <w:rFonts w:ascii="Times New Roman" w:hAnsi="Times New Roman" w:cs="Times New Roman"/>
          <w:sz w:val="24"/>
          <w:szCs w:val="24"/>
        </w:rPr>
        <w:t xml:space="preserve">-зданий синтез архетипично и синтез реальностно в каждом из нас и в синтезе нас. И просим начать вырабатывать профессиональные действия к завтрашнему огню профессии. </w:t>
      </w:r>
    </w:p>
    <w:p w14:paraId="7612C42C" w14:textId="09445D57" w:rsidR="008A448A" w:rsidRDefault="009B04DF" w:rsidP="00367C2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Аватаром Синтеза Кут Хуми, вспыхивая 1024-ричным синтезом в каждом из нас</w:t>
      </w:r>
      <w:r w:rsidR="000614F3">
        <w:rPr>
          <w:rFonts w:ascii="Times New Roman" w:hAnsi="Times New Roman" w:cs="Times New Roman"/>
          <w:sz w:val="24"/>
          <w:szCs w:val="24"/>
        </w:rPr>
        <w:t>. Вот здесь уже можно пред Кут Хуми почувствовать</w:t>
      </w:r>
      <w:r w:rsidR="00D32353">
        <w:rPr>
          <w:rFonts w:ascii="Times New Roman" w:hAnsi="Times New Roman" w:cs="Times New Roman"/>
          <w:sz w:val="24"/>
          <w:szCs w:val="24"/>
        </w:rPr>
        <w:t>,</w:t>
      </w:r>
      <w:r w:rsidR="000614F3">
        <w:rPr>
          <w:rFonts w:ascii="Times New Roman" w:hAnsi="Times New Roman" w:cs="Times New Roman"/>
          <w:sz w:val="24"/>
          <w:szCs w:val="24"/>
        </w:rPr>
        <w:t xml:space="preserve"> когда синтез выработан внутри и его достаточно, в проценте не скажем сколько, у каждого </w:t>
      </w:r>
      <w:r w:rsidR="00A3607B">
        <w:rPr>
          <w:rFonts w:ascii="Times New Roman" w:hAnsi="Times New Roman" w:cs="Times New Roman"/>
          <w:sz w:val="24"/>
          <w:szCs w:val="24"/>
        </w:rPr>
        <w:t>по-своему</w:t>
      </w:r>
      <w:r w:rsidR="000614F3">
        <w:rPr>
          <w:rFonts w:ascii="Times New Roman" w:hAnsi="Times New Roman" w:cs="Times New Roman"/>
          <w:sz w:val="24"/>
          <w:szCs w:val="24"/>
        </w:rPr>
        <w:t xml:space="preserve">, но он начинает проявляться во вне. И вот эта вот потребность или возможность Учителя вывести синтез во вне, как раз возжигаемся внешней-внутренней отстроенностью балансира Учителя Метагалактики. И возжигаясь Аватаром Синтеза Кут Хуми, просим научить держать концентрированную среду </w:t>
      </w:r>
      <w:r w:rsidR="00A3607B">
        <w:rPr>
          <w:rFonts w:ascii="Times New Roman" w:hAnsi="Times New Roman" w:cs="Times New Roman"/>
          <w:sz w:val="24"/>
          <w:szCs w:val="24"/>
        </w:rPr>
        <w:t>равностности</w:t>
      </w:r>
      <w:r w:rsidR="000614F3">
        <w:rPr>
          <w:rFonts w:ascii="Times New Roman" w:hAnsi="Times New Roman" w:cs="Times New Roman"/>
          <w:sz w:val="24"/>
          <w:szCs w:val="24"/>
        </w:rPr>
        <w:t xml:space="preserve"> или равностности синтеза внешними действиями. Да и Владыка говорит, обратите внимание, тогда всё, что вы делаете во вне, отражается в ваших частных ИВДИВО-зданиях</w:t>
      </w:r>
      <w:r w:rsidR="00937B8E">
        <w:rPr>
          <w:rFonts w:ascii="Times New Roman" w:hAnsi="Times New Roman" w:cs="Times New Roman"/>
          <w:sz w:val="24"/>
          <w:szCs w:val="24"/>
        </w:rPr>
        <w:t xml:space="preserve"> и на оборот, всё, что вы делаете в частном ИВДИВО-здании в частях, отражается в частях во внешних условиях. И вот входим в этот баланс Синтез Синтеза Аватара Синтеза Кут Хуми, в росте ивдивного процесса с Я Настоящим Изначально Вышестоящего Отца частями 1024-ричным синтезом в каждом из нас.</w:t>
      </w:r>
    </w:p>
    <w:p w14:paraId="511B7B75" w14:textId="3EF11100" w:rsidR="00EC47A4" w:rsidRDefault="00937B8E" w:rsidP="00A3607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Аватара Синтеза Кут Хуми. Благодарим Изначально Вышестояще</w:t>
      </w:r>
      <w:r w:rsidR="00EC47A4">
        <w:rPr>
          <w:rFonts w:ascii="Times New Roman" w:hAnsi="Times New Roman" w:cs="Times New Roman"/>
          <w:sz w:val="24"/>
          <w:szCs w:val="24"/>
        </w:rPr>
        <w:t>го Отца. Возвращаемся в данный з</w:t>
      </w:r>
      <w:r>
        <w:rPr>
          <w:rFonts w:ascii="Times New Roman" w:hAnsi="Times New Roman" w:cs="Times New Roman"/>
          <w:sz w:val="24"/>
          <w:szCs w:val="24"/>
        </w:rPr>
        <w:t xml:space="preserve">ал в физическую реализацию. Направляем всё стяжённое и сформированное в первичном подходе работы частными ИВДИВО-зданиями, двумя вариантами работы в Изначально Вышестоящий Дом Изначально Вышестоящего Отца в целом, включаясь в росте в офизиченности огня профессии метагалактичностью, в ИВДИВО Ставрополь направляем, эманируем, </w:t>
      </w:r>
      <w:r w:rsidR="001B0DE7">
        <w:rPr>
          <w:rFonts w:ascii="Times New Roman" w:hAnsi="Times New Roman" w:cs="Times New Roman"/>
          <w:sz w:val="24"/>
          <w:szCs w:val="24"/>
        </w:rPr>
        <w:t>развёртываем синтез в устойчивос</w:t>
      </w:r>
      <w:r w:rsidR="00EC47A4">
        <w:rPr>
          <w:rFonts w:ascii="Times New Roman" w:hAnsi="Times New Roman" w:cs="Times New Roman"/>
          <w:sz w:val="24"/>
          <w:szCs w:val="24"/>
        </w:rPr>
        <w:t>ти п</w:t>
      </w:r>
      <w:r>
        <w:rPr>
          <w:rFonts w:ascii="Times New Roman" w:hAnsi="Times New Roman" w:cs="Times New Roman"/>
          <w:sz w:val="24"/>
          <w:szCs w:val="24"/>
        </w:rPr>
        <w:t>одразделения</w:t>
      </w:r>
      <w:r w:rsidR="001B0DE7">
        <w:rPr>
          <w:rFonts w:ascii="Times New Roman" w:hAnsi="Times New Roman" w:cs="Times New Roman"/>
          <w:sz w:val="24"/>
          <w:szCs w:val="24"/>
        </w:rPr>
        <w:t xml:space="preserve">, в ИВДИВО Крым развёртываем, эманируем, направляем в устойчивости Подразделения синтезом работы с частными ИВДИВО-зданиями и направляем и развёртываем в ИВДИВО Краснодар в росте и устойчивости синтеза. </w:t>
      </w:r>
    </w:p>
    <w:p w14:paraId="09BD1191" w14:textId="6674688F" w:rsidR="001B0DE7" w:rsidRDefault="001B0DE7" w:rsidP="00A3607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четвёртом этапе направляем</w:t>
      </w:r>
      <w:r w:rsidR="00EC47A4">
        <w:rPr>
          <w:rFonts w:ascii="Times New Roman" w:hAnsi="Times New Roman" w:cs="Times New Roman"/>
          <w:sz w:val="24"/>
          <w:szCs w:val="24"/>
        </w:rPr>
        <w:t xml:space="preserve"> всё стяжённое и возожжённое в п</w:t>
      </w:r>
      <w:r>
        <w:rPr>
          <w:rFonts w:ascii="Times New Roman" w:hAnsi="Times New Roman" w:cs="Times New Roman"/>
          <w:sz w:val="24"/>
          <w:szCs w:val="24"/>
        </w:rPr>
        <w:t>одразделения ИВДИВО участников Профессионально Синтеза и в ИВДИВО каждого</w:t>
      </w:r>
      <w:r w:rsidR="00D3235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235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выходим из практики.</w:t>
      </w:r>
      <w:r w:rsidR="00A360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Аминь.</w:t>
      </w:r>
    </w:p>
    <w:p w14:paraId="112FA0EA" w14:textId="77777777" w:rsidR="00367C2E" w:rsidRDefault="00367C2E" w:rsidP="00367C2E">
      <w:pPr>
        <w:pStyle w:val="a4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AE547D9" w14:textId="1E53E286" w:rsidR="00367C2E" w:rsidRPr="00EC47A4" w:rsidRDefault="00367C2E" w:rsidP="00EC47A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EC47A4">
        <w:rPr>
          <w:rFonts w:ascii="Times New Roman" w:hAnsi="Times New Roman" w:cs="Times New Roman"/>
          <w:i/>
          <w:sz w:val="24"/>
          <w:szCs w:val="24"/>
        </w:rPr>
        <w:t xml:space="preserve">Набрала и первично проверил(а): </w:t>
      </w:r>
      <w:r w:rsidR="0029661E" w:rsidRPr="00EC47A4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Аватаресса</w:t>
      </w:r>
      <w:r w:rsidR="0029661E" w:rsidRPr="00EC47A4">
        <w:rPr>
          <w:rFonts w:ascii="Times New Roman" w:hAnsi="Times New Roman" w:cs="Times New Roman"/>
          <w:i/>
          <w:sz w:val="24"/>
          <w:szCs w:val="24"/>
        </w:rPr>
        <w:t xml:space="preserve"> ИВО ИВДИВО каждого ИВАС Валентина ИВАС Кут Хуми Ольга Волосухина</w:t>
      </w:r>
    </w:p>
    <w:p w14:paraId="590237E8" w14:textId="56AAC948" w:rsidR="00367C2E" w:rsidRPr="00EC47A4" w:rsidRDefault="00367C2E" w:rsidP="00EC47A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EC47A4">
        <w:rPr>
          <w:rFonts w:ascii="Times New Roman" w:hAnsi="Times New Roman" w:cs="Times New Roman"/>
          <w:i/>
          <w:sz w:val="24"/>
          <w:szCs w:val="24"/>
        </w:rPr>
        <w:t xml:space="preserve">Сдано ИВАС Кут Хуми: </w:t>
      </w:r>
      <w:r w:rsidR="0029661E" w:rsidRPr="00EC47A4">
        <w:rPr>
          <w:rFonts w:ascii="Times New Roman" w:hAnsi="Times New Roman" w:cs="Times New Roman"/>
          <w:i/>
          <w:sz w:val="24"/>
          <w:szCs w:val="24"/>
        </w:rPr>
        <w:t>27.01.2025 г.</w:t>
      </w:r>
    </w:p>
    <w:p w14:paraId="4527A496" w14:textId="77777777" w:rsidR="00367C2E" w:rsidRPr="00EC47A4" w:rsidRDefault="00367C2E" w:rsidP="00EC47A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EC47A4">
        <w:rPr>
          <w:rFonts w:ascii="Times New Roman" w:hAnsi="Times New Roman" w:cs="Times New Roman"/>
          <w:i/>
          <w:sz w:val="24"/>
          <w:szCs w:val="24"/>
        </w:rPr>
        <w:t>Стяжена Репликация соответствующего фрагмента книги</w:t>
      </w:r>
    </w:p>
    <w:p w14:paraId="1CE1D826" w14:textId="77777777" w:rsidR="00367C2E" w:rsidRPr="00EC47A4" w:rsidRDefault="00367C2E" w:rsidP="00EC47A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EC47A4">
        <w:rPr>
          <w:rFonts w:ascii="Times New Roman" w:hAnsi="Times New Roman" w:cs="Times New Roman"/>
          <w:i/>
          <w:sz w:val="24"/>
          <w:szCs w:val="24"/>
        </w:rPr>
        <w:t>ИВАС Кут Хуми 69 Синтеза Изначально Вышестоящего Отца</w:t>
      </w:r>
    </w:p>
    <w:p w14:paraId="1F2DF27D" w14:textId="70F8B07C" w:rsidR="00367C2E" w:rsidRPr="00EC47A4" w:rsidRDefault="00367C2E" w:rsidP="00EC47A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EC47A4">
        <w:rPr>
          <w:rFonts w:ascii="Times New Roman" w:hAnsi="Times New Roman" w:cs="Times New Roman"/>
          <w:i/>
          <w:sz w:val="24"/>
          <w:szCs w:val="24"/>
        </w:rPr>
        <w:t>Дата:</w:t>
      </w:r>
      <w:r w:rsidR="0029661E" w:rsidRPr="00EC47A4">
        <w:rPr>
          <w:rFonts w:ascii="Times New Roman" w:hAnsi="Times New Roman" w:cs="Times New Roman"/>
          <w:i/>
          <w:sz w:val="24"/>
          <w:szCs w:val="24"/>
        </w:rPr>
        <w:t>27.01.2025 г.</w:t>
      </w:r>
    </w:p>
    <w:p w14:paraId="40BC603B" w14:textId="77777777" w:rsidR="00367C2E" w:rsidRPr="00EC47A4" w:rsidRDefault="00367C2E" w:rsidP="00EC47A4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14:paraId="15C48177" w14:textId="77777777" w:rsidR="00367C2E" w:rsidRPr="00EC47A4" w:rsidRDefault="00367C2E" w:rsidP="00EC47A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EC47A4">
        <w:rPr>
          <w:rFonts w:ascii="Times New Roman" w:hAnsi="Times New Roman" w:cs="Times New Roman"/>
          <w:i/>
          <w:sz w:val="24"/>
          <w:szCs w:val="24"/>
        </w:rPr>
        <w:t xml:space="preserve">Проверка: </w:t>
      </w:r>
    </w:p>
    <w:p w14:paraId="2EA77764" w14:textId="77777777" w:rsidR="00367C2E" w:rsidRPr="00EC47A4" w:rsidRDefault="00367C2E" w:rsidP="00EC47A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EC47A4">
        <w:rPr>
          <w:rFonts w:ascii="Times New Roman" w:hAnsi="Times New Roman" w:cs="Times New Roman"/>
          <w:i/>
          <w:sz w:val="24"/>
          <w:szCs w:val="24"/>
        </w:rPr>
        <w:t xml:space="preserve">Сдано ИВАС Кут Хуми: </w:t>
      </w:r>
    </w:p>
    <w:p w14:paraId="699C03E7" w14:textId="77777777" w:rsidR="00367C2E" w:rsidRPr="00EC47A4" w:rsidRDefault="00367C2E" w:rsidP="00EC47A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EC47A4">
        <w:rPr>
          <w:rFonts w:ascii="Times New Roman" w:hAnsi="Times New Roman" w:cs="Times New Roman"/>
          <w:i/>
          <w:sz w:val="24"/>
          <w:szCs w:val="24"/>
        </w:rPr>
        <w:t>Стяжена Репликация соответствующего фрагмента книги</w:t>
      </w:r>
    </w:p>
    <w:p w14:paraId="214EA730" w14:textId="25F99C63" w:rsidR="00367C2E" w:rsidRPr="00EC47A4" w:rsidRDefault="00367C2E" w:rsidP="00EC47A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EC47A4">
        <w:rPr>
          <w:rFonts w:ascii="Times New Roman" w:hAnsi="Times New Roman" w:cs="Times New Roman"/>
          <w:i/>
          <w:sz w:val="24"/>
          <w:szCs w:val="24"/>
        </w:rPr>
        <w:t>ИВАС Кут Хуми 69 Синтеза Изначально Вышестоящего Отца</w:t>
      </w:r>
    </w:p>
    <w:p w14:paraId="61708FFD" w14:textId="77777777" w:rsidR="00367C2E" w:rsidRPr="00EC47A4" w:rsidRDefault="00367C2E" w:rsidP="00EC47A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EC47A4">
        <w:rPr>
          <w:rFonts w:ascii="Times New Roman" w:hAnsi="Times New Roman" w:cs="Times New Roman"/>
          <w:i/>
          <w:sz w:val="24"/>
          <w:szCs w:val="24"/>
        </w:rPr>
        <w:t>Дата:</w:t>
      </w:r>
    </w:p>
    <w:p w14:paraId="3650B58D" w14:textId="77777777" w:rsidR="00367C2E" w:rsidRPr="00EC47A4" w:rsidRDefault="00367C2E" w:rsidP="00EC47A4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14:paraId="0000000E" w14:textId="77777777" w:rsidR="00B61BD4" w:rsidRPr="00EC47A4" w:rsidRDefault="00B61BD4" w:rsidP="00EC47A4">
      <w:pPr>
        <w:pStyle w:val="a4"/>
        <w:rPr>
          <w:rFonts w:ascii="Times New Roman" w:hAnsi="Times New Roman" w:cs="Times New Roman"/>
          <w:b/>
          <w:i/>
          <w:color w:val="2C2D2E"/>
          <w:sz w:val="24"/>
          <w:szCs w:val="24"/>
        </w:rPr>
      </w:pPr>
    </w:p>
    <w:sectPr w:rsidR="00B61BD4" w:rsidRPr="00EC47A4" w:rsidSect="00EC47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699" w:right="851" w:bottom="851" w:left="1134" w:header="426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17DE3" w14:textId="77777777" w:rsidR="00552890" w:rsidRDefault="00552890">
      <w:pPr>
        <w:spacing w:after="0" w:line="240" w:lineRule="auto"/>
      </w:pPr>
      <w:r>
        <w:separator/>
      </w:r>
    </w:p>
  </w:endnote>
  <w:endnote w:type="continuationSeparator" w:id="0">
    <w:p w14:paraId="059A6D46" w14:textId="77777777" w:rsidR="00552890" w:rsidRDefault="0055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A" w14:textId="77777777" w:rsidR="00B61BD4" w:rsidRDefault="00B61BD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3908891"/>
      <w:docPartObj>
        <w:docPartGallery w:val="Page Numbers (Bottom of Page)"/>
        <w:docPartUnique/>
      </w:docPartObj>
    </w:sdtPr>
    <w:sdtEndPr/>
    <w:sdtContent>
      <w:p w14:paraId="5A22C96E" w14:textId="78FE75FA" w:rsidR="00EC47A4" w:rsidRDefault="00EC47A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00B">
          <w:rPr>
            <w:noProof/>
          </w:rPr>
          <w:t>1</w:t>
        </w:r>
        <w:r>
          <w:fldChar w:fldCharType="end"/>
        </w:r>
      </w:p>
    </w:sdtContent>
  </w:sdt>
  <w:p w14:paraId="0000001B" w14:textId="77777777" w:rsidR="00B61BD4" w:rsidRDefault="00B61BD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C91DF" w14:textId="77777777" w:rsidR="00552890" w:rsidRDefault="00552890">
      <w:pPr>
        <w:spacing w:after="0" w:line="240" w:lineRule="auto"/>
      </w:pPr>
      <w:r>
        <w:separator/>
      </w:r>
    </w:p>
  </w:footnote>
  <w:footnote w:type="continuationSeparator" w:id="0">
    <w:p w14:paraId="214BC893" w14:textId="77777777" w:rsidR="00552890" w:rsidRDefault="00552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0F" w14:textId="77777777" w:rsidR="00B61BD4" w:rsidRDefault="00B61BD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7E482" w14:textId="77777777" w:rsidR="00EC47A4" w:rsidRDefault="00EC47A4" w:rsidP="00EC47A4">
    <w:pPr>
      <w:pStyle w:val="a6"/>
      <w:ind w:firstLine="0"/>
      <w:rPr>
        <w:rFonts w:ascii="Times New Roman" w:hAnsi="Times New Roman"/>
        <w:i/>
        <w:sz w:val="20"/>
        <w:szCs w:val="20"/>
      </w:rPr>
    </w:pPr>
    <w:r w:rsidRPr="006D4348">
      <w:rPr>
        <w:rFonts w:ascii="Times New Roman" w:hAnsi="Times New Roman"/>
        <w:i/>
        <w:sz w:val="20"/>
        <w:szCs w:val="20"/>
      </w:rPr>
      <w:t>Пятый курс профессионального Синтеза Владыки Изначально Вышестоящего Отца: Шестьдесят девятый (05) Синтез Изначально Вышестоящего Отца Учитель Метагалактики Изначально Вышестоящего Отца Ставрополь Крым Краснодар, 25-26.01.2025, Сердюк Ольга</w:t>
    </w:r>
  </w:p>
  <w:p w14:paraId="00000013" w14:textId="77777777" w:rsidR="00B61BD4" w:rsidRDefault="00B61BD4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4" w14:textId="77777777" w:rsidR="00B61BD4" w:rsidRDefault="003F56B1">
    <w:pPr>
      <w:spacing w:after="0" w:line="240" w:lineRule="auto"/>
      <w:jc w:val="both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27</w:t>
    </w:r>
    <w:r>
      <w:rPr>
        <w:rFonts w:ascii="Times New Roman" w:eastAsia="Times New Roman" w:hAnsi="Times New Roman" w:cs="Times New Roman"/>
        <w:sz w:val="20"/>
        <w:szCs w:val="20"/>
      </w:rPr>
      <w:t xml:space="preserve">. </w:t>
    </w:r>
    <w:r>
      <w:rPr>
        <w:rFonts w:ascii="Times New Roman" w:eastAsia="Times New Roman" w:hAnsi="Times New Roman" w:cs="Times New Roman"/>
        <w:b/>
        <w:sz w:val="20"/>
        <w:szCs w:val="20"/>
      </w:rPr>
      <w:t>Изначально Вышестоящий Отец</w:t>
    </w:r>
    <w:r>
      <w:rPr>
        <w:rFonts w:ascii="Times New Roman" w:eastAsia="Times New Roman" w:hAnsi="Times New Roman" w:cs="Times New Roman"/>
        <w:sz w:val="20"/>
        <w:szCs w:val="20"/>
      </w:rPr>
      <w:t xml:space="preserve">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Кут Хуми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Евгений Октавия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Явир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b/>
        <w:sz w:val="20"/>
        <w:szCs w:val="20"/>
      </w:rPr>
      <w:t>Нона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Эммануил Андрэа</w:t>
    </w:r>
    <w:r>
      <w:rPr>
        <w:rFonts w:ascii="Times New Roman" w:eastAsia="Times New Roman" w:hAnsi="Times New Roman" w:cs="Times New Roman"/>
        <w:sz w:val="20"/>
        <w:szCs w:val="20"/>
      </w:rPr>
      <w:t xml:space="preserve">, ИВ Аватар-Ипостась </w:t>
    </w:r>
    <w:r>
      <w:rPr>
        <w:rFonts w:ascii="Times New Roman" w:eastAsia="Times New Roman" w:hAnsi="Times New Roman" w:cs="Times New Roman"/>
        <w:b/>
        <w:sz w:val="20"/>
        <w:szCs w:val="20"/>
      </w:rPr>
      <w:t>Изначально Вывшестоящий Служащий РЕ-ИВДИВО Октавы Метагалактики ИВО</w:t>
    </w:r>
  </w:p>
  <w:p w14:paraId="00000015" w14:textId="77777777" w:rsidR="00B61BD4" w:rsidRDefault="003F56B1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Рождение Свыше Служащего Ми-ИВДИВО Метагалактикой Бытия</w:t>
    </w:r>
    <w:r>
      <w:rPr>
        <w:rFonts w:ascii="Times New Roman" w:eastAsia="Times New Roman" w:hAnsi="Times New Roman" w:cs="Times New Roman"/>
        <w:sz w:val="20"/>
        <w:szCs w:val="20"/>
      </w:rPr>
      <w:t>.</w:t>
    </w:r>
  </w:p>
  <w:p w14:paraId="00000016" w14:textId="77777777" w:rsidR="00B61BD4" w:rsidRDefault="003F56B1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Синтез Формы ИВО/Куба Синтеза ИВО, Синтез Прапратики ИВО/Пратического тела ИВО, Синтез Праформы ИВО/ИВДИВО-Тела Формы ИВО, Синтез Тела Служащего Ре-ИВДИВО Октавы Метагалактики ИВО.</w:t>
    </w:r>
  </w:p>
  <w:p w14:paraId="00000017" w14:textId="77777777" w:rsidR="00B61BD4" w:rsidRDefault="003F56B1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ИВДИВО Ставрополь 75.557.863.725.914.323.419.062 синтез-ивдиво-реальность 448 пра-ивдиво-реальности ИВДИВО/Планеты Земля, 21-22.05.2022 В. Сердюк.</w:t>
    </w:r>
  </w:p>
  <w:p w14:paraId="00000018" w14:textId="77777777" w:rsidR="00B61BD4" w:rsidRDefault="00B61BD4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</w:p>
  <w:p w14:paraId="00000019" w14:textId="77777777" w:rsidR="00B61BD4" w:rsidRDefault="00B61BD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BD4"/>
    <w:rsid w:val="000614F3"/>
    <w:rsid w:val="00166B7D"/>
    <w:rsid w:val="001B0DE7"/>
    <w:rsid w:val="0029661E"/>
    <w:rsid w:val="003019C7"/>
    <w:rsid w:val="0036710B"/>
    <w:rsid w:val="00367C2E"/>
    <w:rsid w:val="003F56B1"/>
    <w:rsid w:val="004A40E1"/>
    <w:rsid w:val="004F000B"/>
    <w:rsid w:val="00552890"/>
    <w:rsid w:val="00561E26"/>
    <w:rsid w:val="005D0DA8"/>
    <w:rsid w:val="006B7C78"/>
    <w:rsid w:val="007A68F1"/>
    <w:rsid w:val="007B7861"/>
    <w:rsid w:val="007C5BF0"/>
    <w:rsid w:val="007E256E"/>
    <w:rsid w:val="00803A16"/>
    <w:rsid w:val="00806A46"/>
    <w:rsid w:val="00875F41"/>
    <w:rsid w:val="008A448A"/>
    <w:rsid w:val="008E15D0"/>
    <w:rsid w:val="008E2AED"/>
    <w:rsid w:val="00925F42"/>
    <w:rsid w:val="00937B8E"/>
    <w:rsid w:val="009B04DF"/>
    <w:rsid w:val="00A3607B"/>
    <w:rsid w:val="00A370E5"/>
    <w:rsid w:val="00AF0497"/>
    <w:rsid w:val="00B61BD4"/>
    <w:rsid w:val="00C7017E"/>
    <w:rsid w:val="00D32353"/>
    <w:rsid w:val="00D3715F"/>
    <w:rsid w:val="00E4357B"/>
    <w:rsid w:val="00EC47A4"/>
    <w:rsid w:val="00F25C0E"/>
    <w:rsid w:val="00F325BA"/>
    <w:rsid w:val="00F4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665F93"/>
  <w15:docId w15:val="{D304868D-5E21-4389-B551-396C70A0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EE"/>
  </w:style>
  <w:style w:type="paragraph" w:styleId="1">
    <w:name w:val="heading 1"/>
    <w:basedOn w:val="2"/>
    <w:next w:val="2"/>
    <w:uiPriority w:val="9"/>
    <w:qFormat/>
    <w:rsid w:val="00E32E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2"/>
    <w:next w:val="2"/>
    <w:uiPriority w:val="9"/>
    <w:semiHidden/>
    <w:unhideWhenUsed/>
    <w:qFormat/>
    <w:rsid w:val="00E32E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2"/>
    <w:next w:val="2"/>
    <w:uiPriority w:val="9"/>
    <w:semiHidden/>
    <w:unhideWhenUsed/>
    <w:qFormat/>
    <w:rsid w:val="00E32E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2"/>
    <w:next w:val="2"/>
    <w:uiPriority w:val="9"/>
    <w:semiHidden/>
    <w:unhideWhenUsed/>
    <w:qFormat/>
    <w:rsid w:val="00E32E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2"/>
    <w:next w:val="2"/>
    <w:uiPriority w:val="9"/>
    <w:semiHidden/>
    <w:unhideWhenUsed/>
    <w:qFormat/>
    <w:rsid w:val="00E32EE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2"/>
    <w:next w:val="2"/>
    <w:uiPriority w:val="9"/>
    <w:semiHidden/>
    <w:unhideWhenUsed/>
    <w:qFormat/>
    <w:rsid w:val="00E32E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uiPriority w:val="10"/>
    <w:qFormat/>
    <w:rsid w:val="00E32EE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rsid w:val="00E32EEE"/>
  </w:style>
  <w:style w:type="table" w:customStyle="1" w:styleId="TableNormal0">
    <w:name w:val="Table Normal"/>
    <w:rsid w:val="00E32E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Обычный2"/>
    <w:rsid w:val="00E32EEE"/>
  </w:style>
  <w:style w:type="table" w:customStyle="1" w:styleId="TableNormal1">
    <w:name w:val="Table Normal"/>
    <w:rsid w:val="00E32E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link w:val="a5"/>
    <w:uiPriority w:val="1"/>
    <w:qFormat/>
    <w:rsid w:val="00E430E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15367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53674"/>
    <w:rPr>
      <w:rFonts w:ascii="Calibri" w:eastAsia="Calibri" w:hAnsi="Calibri" w:cs="Times New Roman"/>
    </w:rPr>
  </w:style>
  <w:style w:type="paragraph" w:customStyle="1" w:styleId="a8">
    <w:name w:val="текст Синтез"/>
    <w:basedOn w:val="a"/>
    <w:link w:val="a9"/>
    <w:qFormat/>
    <w:rsid w:val="0015367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текст Синтез Знак"/>
    <w:link w:val="a8"/>
    <w:rsid w:val="00153674"/>
    <w:rPr>
      <w:rFonts w:ascii="Times New Roman" w:eastAsia="Calibri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8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D01"/>
  </w:style>
  <w:style w:type="character" w:customStyle="1" w:styleId="a5">
    <w:name w:val="Без интервала Знак"/>
    <w:link w:val="a4"/>
    <w:uiPriority w:val="1"/>
    <w:locked/>
    <w:rsid w:val="00B77D53"/>
  </w:style>
  <w:style w:type="paragraph" w:styleId="ac">
    <w:name w:val="List Paragraph"/>
    <w:basedOn w:val="a"/>
    <w:uiPriority w:val="34"/>
    <w:qFormat/>
    <w:rsid w:val="00225319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styleId="ad">
    <w:name w:val="Hyperlink"/>
    <w:uiPriority w:val="99"/>
    <w:semiHidden/>
    <w:unhideWhenUsed/>
    <w:rsid w:val="009559BD"/>
    <w:rPr>
      <w:color w:val="0000FF"/>
      <w:u w:val="single"/>
    </w:rPr>
  </w:style>
  <w:style w:type="paragraph" w:customStyle="1" w:styleId="11">
    <w:name w:val="Без интервала1"/>
    <w:link w:val="NoSpacingChar"/>
    <w:rsid w:val="00D722A6"/>
    <w:pPr>
      <w:spacing w:after="0" w:line="240" w:lineRule="auto"/>
    </w:pPr>
    <w:rPr>
      <w:rFonts w:eastAsia="Times New Roman" w:cs="Times New Roman"/>
    </w:rPr>
  </w:style>
  <w:style w:type="character" w:customStyle="1" w:styleId="NoSpacingChar">
    <w:name w:val="No Spacing Char"/>
    <w:link w:val="11"/>
    <w:locked/>
    <w:rsid w:val="00D722A6"/>
    <w:rPr>
      <w:rFonts w:ascii="Calibri" w:eastAsia="Times New Roman" w:hAnsi="Calibri" w:cs="Times New Roman"/>
    </w:rPr>
  </w:style>
  <w:style w:type="paragraph" w:styleId="ae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aLfQ5YnhEW+NZt89xJ8V9g+yrA==">CgMxLjA4AHIhMThGSG9PY0FYRUZUUjNWcExCVmRyT0c1Qm1ZWHF0T1Fs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3</Pages>
  <Words>1562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Раиса</cp:lastModifiedBy>
  <cp:revision>13</cp:revision>
  <dcterms:created xsi:type="dcterms:W3CDTF">2025-01-25T21:55:00Z</dcterms:created>
  <dcterms:modified xsi:type="dcterms:W3CDTF">2025-01-28T20:28:00Z</dcterms:modified>
</cp:coreProperties>
</file>